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B724E" w14:textId="77777777" w:rsidR="00883403" w:rsidRPr="00883403" w:rsidRDefault="00883403" w:rsidP="00B82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lang w:val="ro-RO"/>
        </w:rPr>
      </w:pPr>
    </w:p>
    <w:p w14:paraId="188F1F1E" w14:textId="09796C46" w:rsidR="00B82086" w:rsidRPr="00883403" w:rsidRDefault="00B82086" w:rsidP="00B82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lang w:val="ro-RO"/>
        </w:rPr>
      </w:pPr>
      <w:r w:rsidRPr="00883403">
        <w:rPr>
          <w:rFonts w:ascii="Times New Roman" w:eastAsia="Calibri" w:hAnsi="Times New Roman" w:cs="Times New Roman"/>
          <w:b/>
          <w:color w:val="000000"/>
          <w:lang w:val="ro-RO"/>
        </w:rPr>
        <w:t>Anexa nr. 4</w:t>
      </w:r>
    </w:p>
    <w:p w14:paraId="11A22CD1" w14:textId="77777777" w:rsidR="001F537D" w:rsidRPr="00883403" w:rsidRDefault="001F537D" w:rsidP="00B82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lang w:val="ro-RO"/>
        </w:rPr>
      </w:pPr>
    </w:p>
    <w:p w14:paraId="45A97620" w14:textId="1676D3DB" w:rsidR="00B82086" w:rsidRPr="00883403" w:rsidRDefault="00B82086" w:rsidP="00B82086">
      <w:pPr>
        <w:spacing w:after="200" w:line="276" w:lineRule="auto"/>
        <w:jc w:val="center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GRIL</w:t>
      </w:r>
      <w:r w:rsidR="001F537D" w:rsidRPr="00883403">
        <w:rPr>
          <w:rFonts w:ascii="Times New Roman" w:eastAsia="Calibri" w:hAnsi="Times New Roman" w:cs="Times New Roman"/>
          <w:lang w:val="ro-RO"/>
        </w:rPr>
        <w:t>Ă</w:t>
      </w:r>
      <w:r w:rsidRPr="00883403">
        <w:rPr>
          <w:rFonts w:ascii="Times New Roman" w:eastAsia="Calibri" w:hAnsi="Times New Roman" w:cs="Times New Roman"/>
          <w:lang w:val="ro-RO"/>
        </w:rPr>
        <w:t xml:space="preserve"> EVALUARE ETAP</w:t>
      </w:r>
      <w:r w:rsidR="001F537D" w:rsidRPr="00883403">
        <w:rPr>
          <w:rFonts w:ascii="Times New Roman" w:eastAsia="Calibri" w:hAnsi="Times New Roman" w:cs="Times New Roman"/>
          <w:lang w:val="ro-RO"/>
        </w:rPr>
        <w:t>Ă</w:t>
      </w:r>
      <w:r w:rsidRPr="00883403">
        <w:rPr>
          <w:rFonts w:ascii="Times New Roman" w:eastAsia="Calibri" w:hAnsi="Times New Roman" w:cs="Times New Roman"/>
          <w:lang w:val="ro-RO"/>
        </w:rPr>
        <w:t xml:space="preserve"> DE SELEC</w:t>
      </w:r>
      <w:r w:rsidR="001F537D" w:rsidRPr="00883403">
        <w:rPr>
          <w:rFonts w:ascii="Times New Roman" w:eastAsia="Calibri" w:hAnsi="Times New Roman" w:cs="Times New Roman"/>
          <w:lang w:val="ro-RO"/>
        </w:rPr>
        <w:t>Ț</w:t>
      </w:r>
      <w:r w:rsidRPr="00883403">
        <w:rPr>
          <w:rFonts w:ascii="Times New Roman" w:eastAsia="Calibri" w:hAnsi="Times New Roman" w:cs="Times New Roman"/>
          <w:lang w:val="ro-RO"/>
        </w:rPr>
        <w:t>IE A PARTICIPAN</w:t>
      </w:r>
      <w:r w:rsidR="001F537D" w:rsidRPr="00883403">
        <w:rPr>
          <w:rFonts w:ascii="Times New Roman" w:eastAsia="Calibri" w:hAnsi="Times New Roman" w:cs="Times New Roman"/>
          <w:lang w:val="ro-RO"/>
        </w:rPr>
        <w:t>Ț</w:t>
      </w:r>
      <w:r w:rsidRPr="00883403">
        <w:rPr>
          <w:rFonts w:ascii="Times New Roman" w:eastAsia="Calibri" w:hAnsi="Times New Roman" w:cs="Times New Roman"/>
          <w:lang w:val="ro-RO"/>
        </w:rPr>
        <w:t>ILOR</w:t>
      </w:r>
    </w:p>
    <w:p w14:paraId="11257FC2" w14:textId="7CDD2482" w:rsidR="00B82086" w:rsidRPr="00883403" w:rsidRDefault="00B82086" w:rsidP="00B82086">
      <w:pPr>
        <w:spacing w:after="200" w:line="276" w:lineRule="auto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P</w:t>
      </w:r>
      <w:r w:rsidR="00A91EBD" w:rsidRPr="00883403">
        <w:rPr>
          <w:rFonts w:ascii="Times New Roman" w:eastAsia="Calibri" w:hAnsi="Times New Roman" w:cs="Times New Roman"/>
          <w:lang w:val="ro-RO"/>
        </w:rPr>
        <w:t>articipant</w:t>
      </w:r>
      <w:r w:rsidRPr="00883403">
        <w:rPr>
          <w:rFonts w:ascii="Times New Roman" w:eastAsia="Calibri" w:hAnsi="Times New Roman" w:cs="Times New Roman"/>
          <w:lang w:val="ro-RO"/>
        </w:rPr>
        <w:t xml:space="preserve">: </w:t>
      </w:r>
      <w:r w:rsidR="00E915C3">
        <w:rPr>
          <w:rFonts w:ascii="Times New Roman" w:eastAsia="Calibri" w:hAnsi="Times New Roman" w:cs="Times New Roman"/>
          <w:lang w:val="ro-RO"/>
        </w:rPr>
        <w:t>ARHIEPISCOPIA VADULUI, FELEACULUI</w:t>
      </w:r>
      <w:r w:rsidR="00594760">
        <w:rPr>
          <w:rFonts w:ascii="Times New Roman" w:eastAsia="Calibri" w:hAnsi="Times New Roman" w:cs="Times New Roman"/>
          <w:lang w:val="ro-RO"/>
        </w:rPr>
        <w:t xml:space="preserve"> SI CLUJULUI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540"/>
        <w:gridCol w:w="5549"/>
        <w:gridCol w:w="1558"/>
        <w:gridCol w:w="1276"/>
        <w:gridCol w:w="1328"/>
      </w:tblGrid>
      <w:tr w:rsidR="00BB3C37" w:rsidRPr="008D7041" w14:paraId="036A45C6" w14:textId="61F97236" w:rsidTr="00BB3C3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F444" w14:textId="77777777" w:rsidR="00BB3C37" w:rsidRPr="00883403" w:rsidRDefault="00BB3C37" w:rsidP="000B68B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Nr.</w:t>
            </w:r>
          </w:p>
          <w:p w14:paraId="1481B6CA" w14:textId="77777777" w:rsidR="00BB3C37" w:rsidRPr="00883403" w:rsidRDefault="00BB3C37" w:rsidP="000B68B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crt.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0DF1" w14:textId="77777777" w:rsidR="00BB3C37" w:rsidRPr="00883403" w:rsidRDefault="00BB3C37" w:rsidP="000B68B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Criterii de evaluare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B6FD" w14:textId="77777777" w:rsidR="00BB3C37" w:rsidRPr="00883403" w:rsidRDefault="00BB3C37" w:rsidP="000B68BF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Punctaj maxim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B29E" w14:textId="77777777" w:rsidR="00BB3C37" w:rsidRPr="00883403" w:rsidRDefault="00BB3C37" w:rsidP="000B68B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Punctaj participant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724F" w14:textId="5267A958" w:rsidR="00BB3C37" w:rsidRPr="00883403" w:rsidRDefault="00BB3C37" w:rsidP="000B68B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Observații informațiile se regăsesc in dosar de la pg.-la pg.</w:t>
            </w:r>
          </w:p>
        </w:tc>
      </w:tr>
      <w:tr w:rsidR="00BB3C37" w:rsidRPr="00883403" w14:paraId="6ADEAA4C" w14:textId="34F121BB" w:rsidTr="00BB3C3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6ADD" w14:textId="77777777" w:rsidR="00BB3C37" w:rsidRPr="00883403" w:rsidRDefault="00BB3C37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6106" w14:textId="71B1F98B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b/>
                <w:bCs/>
                <w:lang w:val="ro-RO"/>
              </w:rPr>
              <w:t>Capacitatea operațională și financiară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FA9F" w14:textId="6927F5B4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7EA1" w14:textId="4F42E5A1" w:rsidR="00BB3C37" w:rsidRPr="00883403" w:rsidRDefault="00BB3C37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E564" w14:textId="77777777" w:rsidR="00BB3C37" w:rsidRPr="00883403" w:rsidRDefault="00BB3C37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BB3C37" w:rsidRPr="00883403" w14:paraId="38BF462B" w14:textId="4117FABB" w:rsidTr="00BB3C3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0E35" w14:textId="77777777" w:rsidR="00BB3C37" w:rsidRPr="00883403" w:rsidRDefault="00BB3C37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Cs/>
                <w:lang w:val="ro-RO"/>
              </w:rPr>
              <w:t>1.1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F6F9" w14:textId="77777777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bCs/>
                <w:lang w:val="ro-RO"/>
              </w:rPr>
              <w:t>Resurse umane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1B4" w14:textId="62A2E63D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A8A9" w14:textId="0F6921D0" w:rsidR="00BB3C37" w:rsidRPr="00883403" w:rsidRDefault="00BB3C37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A3C3" w14:textId="77777777" w:rsidR="00BB3C37" w:rsidRPr="00883403" w:rsidRDefault="00BB3C37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</w:p>
        </w:tc>
      </w:tr>
      <w:tr w:rsidR="00BB3C37" w:rsidRPr="00883403" w14:paraId="7BF8781A" w14:textId="5D6942C9" w:rsidTr="00BB3C3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F3B352" w14:textId="77777777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025" w14:textId="58B05104" w:rsidR="00BB3C37" w:rsidRPr="00883403" w:rsidRDefault="00BB3C37" w:rsidP="003A6D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Numărul de experți cheie cu experiență </w:t>
            </w:r>
            <w:r w:rsidRPr="00883403">
              <w:rPr>
                <w:rFonts w:ascii="Times New Roman" w:hAnsi="Times New Roman" w:cs="Times New Roman"/>
                <w:bCs/>
                <w:lang w:val="ro-RO"/>
              </w:rPr>
              <w:t>în tipul de activitate asumat (dovedit prin CV) propuși pentru activitățile proiectului (doar experți cu studii superioare).</w:t>
            </w:r>
          </w:p>
          <w:p w14:paraId="5B995D7D" w14:textId="2C20FE8D" w:rsidR="00BB3C37" w:rsidRPr="00883403" w:rsidRDefault="00BB3C37" w:rsidP="003A6DD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1 – 2 experți – 10 puncte</w:t>
            </w:r>
          </w:p>
          <w:p w14:paraId="25A45A48" w14:textId="3C24DE85" w:rsidR="00BB3C37" w:rsidRPr="00883403" w:rsidRDefault="00BB3C37" w:rsidP="003A6DD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Cel puțin 3 experți –</w:t>
            </w: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35C7" w14:textId="64AD4962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E0EA" w14:textId="76EA23B7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F5C8" w14:textId="26C14223" w:rsidR="00BB3C37" w:rsidRPr="00883403" w:rsidRDefault="00BB3C37" w:rsidP="009647B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</w:p>
        </w:tc>
      </w:tr>
      <w:tr w:rsidR="00BB3C37" w:rsidRPr="00883403" w14:paraId="721C89DC" w14:textId="2668CE8D" w:rsidTr="00BB3C37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6A78" w14:textId="77777777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3C29" w14:textId="2E7F89EF" w:rsidR="00BB3C37" w:rsidRPr="00883403" w:rsidRDefault="00BB3C37" w:rsidP="003A6D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Evaluarea calitativă a experienței din CV</w:t>
            </w:r>
            <w:r w:rsidRPr="00883403">
              <w:rPr>
                <w:rStyle w:val="FootnoteReference"/>
                <w:rFonts w:ascii="Times New Roman" w:hAnsi="Times New Roman" w:cs="Times New Roman"/>
                <w:lang w:val="ro-RO"/>
              </w:rPr>
              <w:footnoteReference w:id="1"/>
            </w:r>
          </w:p>
          <w:p w14:paraId="4FB1BE12" w14:textId="77777777" w:rsidR="00BB3C37" w:rsidRPr="00883403" w:rsidRDefault="00BB3C37" w:rsidP="003A6D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Nivel scăzut (experienţă de până la 5 ani) – 10 puncte</w:t>
            </w:r>
          </w:p>
          <w:p w14:paraId="70D595D2" w14:textId="77777777" w:rsidR="00BB3C37" w:rsidRPr="00883403" w:rsidRDefault="00BB3C37" w:rsidP="003A6D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Nivel mediu (experienţă cuprinsă între 5 și 10 ani) – 15 puncte</w:t>
            </w:r>
          </w:p>
          <w:p w14:paraId="4CE19EF6" w14:textId="77777777" w:rsidR="00BB3C37" w:rsidRPr="00883403" w:rsidRDefault="00BB3C37" w:rsidP="003A6D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Nivel înalt (experienţă mai mare de 10 ani) – 20 puncte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1F02" w14:textId="77777777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48D3" w14:textId="54702CC0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C959" w14:textId="5F12FFBF" w:rsidR="00BB3C37" w:rsidRPr="00883403" w:rsidRDefault="00BB3C37" w:rsidP="009647B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BB3C37" w:rsidRPr="00883403" w14:paraId="32BA23E9" w14:textId="3AE111CE" w:rsidTr="00BB3C3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A80" w14:textId="77777777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lang w:val="ro-RO"/>
              </w:rPr>
              <w:t>1.2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AAD3" w14:textId="759F4758" w:rsidR="00BB3C37" w:rsidRPr="00883403" w:rsidRDefault="00BB3C37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Situaţia financiară (media cifrei afaceri/veniturilor pe ultimii 4 ani fiscali)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30D4" w14:textId="7A275D47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F622" w14:textId="6E71A4BA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E7B2" w14:textId="77777777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BB3C37" w:rsidRPr="00883403" w14:paraId="2D93FB27" w14:textId="0AE98C08" w:rsidTr="00BB3C3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65E8" w14:textId="77777777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3AF6" w14:textId="301420CE" w:rsidR="00BB3C37" w:rsidRPr="00883403" w:rsidRDefault="00BB3C37" w:rsidP="003A6D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până la 100.000 euro - </w:t>
            </w:r>
            <w:r>
              <w:rPr>
                <w:rFonts w:ascii="Times New Roman" w:hAnsi="Times New Roman" w:cs="Times New Roman"/>
                <w:lang w:val="ro-RO"/>
              </w:rPr>
              <w:t>10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  <w:p w14:paraId="29ACECB9" w14:textId="72EDF4B5" w:rsidR="00BB3C37" w:rsidRPr="00883403" w:rsidRDefault="00BB3C37" w:rsidP="003A6D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între 100.001 si </w:t>
            </w:r>
            <w:r>
              <w:rPr>
                <w:rFonts w:ascii="Times New Roman" w:hAnsi="Times New Roman" w:cs="Times New Roman"/>
                <w:lang w:val="ro-RO"/>
              </w:rPr>
              <w:t>250</w:t>
            </w:r>
            <w:r w:rsidRPr="00883403">
              <w:rPr>
                <w:rFonts w:ascii="Times New Roman" w:hAnsi="Times New Roman" w:cs="Times New Roman"/>
                <w:lang w:val="ro-RO"/>
              </w:rPr>
              <w:t>.000 euro - 1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  <w:p w14:paraId="6A024AB3" w14:textId="7163F5F8" w:rsidR="00BB3C37" w:rsidRPr="00883403" w:rsidRDefault="00BB3C37" w:rsidP="003A6DD9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peste </w:t>
            </w:r>
            <w:r>
              <w:rPr>
                <w:rFonts w:ascii="Times New Roman" w:hAnsi="Times New Roman" w:cs="Times New Roman"/>
                <w:lang w:val="ro-RO"/>
              </w:rPr>
              <w:t>250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.001 euro – </w:t>
            </w: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9887" w14:textId="406504EB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7BA4" w14:textId="18C971C1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C5C1" w14:textId="3B2D4795" w:rsidR="00BB3C37" w:rsidRPr="00883403" w:rsidRDefault="00284540" w:rsidP="009647B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Cf situatiei financiare</w:t>
            </w:r>
            <w:r w:rsidR="009647B4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pg90-pg150</w:t>
            </w: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</w:t>
            </w:r>
          </w:p>
        </w:tc>
      </w:tr>
      <w:tr w:rsidR="00BB3C37" w:rsidRPr="00883403" w14:paraId="1D907E6B" w14:textId="71885573" w:rsidTr="00BB3C3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BFF8" w14:textId="77777777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4239" w14:textId="77777777" w:rsidR="00BB3C37" w:rsidRPr="00883403" w:rsidRDefault="00BB3C37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b/>
                <w:bCs/>
                <w:lang w:val="ro-RO"/>
              </w:rPr>
              <w:t>Contribuţia partenerului la activităţile proiectului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2FDE" w14:textId="7322FC55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319" w14:textId="031DA819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22E7" w14:textId="77777777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BB3C37" w:rsidRPr="00883403" w14:paraId="743CD99E" w14:textId="289EB0CA" w:rsidTr="00BB3C37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4E8232" w14:textId="77777777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lang w:val="ro-RO"/>
              </w:rPr>
              <w:t>2.1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A62AD" w14:textId="77777777" w:rsidR="00BB3C37" w:rsidRPr="00743D4E" w:rsidRDefault="00BB3C37" w:rsidP="00743D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Numărul de activităţi partenerul dorește s</w:t>
            </w:r>
            <w:r>
              <w:rPr>
                <w:rFonts w:ascii="Times New Roman" w:hAnsi="Times New Roman" w:cs="Times New Roman"/>
                <w:lang w:val="ro-RO"/>
              </w:rPr>
              <w:t>e va implica, cf pct.5 din anunț</w:t>
            </w:r>
          </w:p>
          <w:p w14:paraId="18785766" w14:textId="56B2D6E7" w:rsidR="00BB3C37" w:rsidRPr="00883403" w:rsidRDefault="00BB3C37" w:rsidP="003A6DD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activitati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– </w:t>
            </w:r>
            <w:r>
              <w:rPr>
                <w:rFonts w:ascii="Times New Roman" w:hAnsi="Times New Roman" w:cs="Times New Roman"/>
                <w:lang w:val="ro-RO"/>
              </w:rPr>
              <w:t>10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  <w:p w14:paraId="5BBDA1A5" w14:textId="4EE6DDB4" w:rsidR="00BB3C37" w:rsidRDefault="00BB3C37" w:rsidP="003A6DD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activitati </w:t>
            </w:r>
            <w:r>
              <w:rPr>
                <w:rFonts w:ascii="Times New Roman" w:hAnsi="Times New Roman" w:cs="Times New Roman"/>
                <w:lang w:val="ro-RO"/>
              </w:rPr>
              <w:t>–15 puncte</w:t>
            </w:r>
          </w:p>
          <w:p w14:paraId="1DE5A244" w14:textId="7B80885A" w:rsidR="00BB3C37" w:rsidRPr="00883403" w:rsidRDefault="00BB3C37" w:rsidP="003A6DD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 și mai mult de 5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– </w:t>
            </w: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EC5FA" w14:textId="25900DF9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DAEEF" w14:textId="23C6764A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10A0D" w14:textId="0D0DECCC" w:rsidR="00BB3C37" w:rsidRPr="00883403" w:rsidRDefault="00BB3C37" w:rsidP="009647B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BB3C37" w:rsidRPr="00883403" w14:paraId="6BC570D2" w14:textId="3C1B784E" w:rsidTr="00BB3C37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68CF" w14:textId="77777777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lang w:val="ro-RO"/>
              </w:rPr>
              <w:t>2.3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A7C9" w14:textId="5A4AB229" w:rsidR="00BB3C37" w:rsidRPr="00883403" w:rsidRDefault="00BB3C37" w:rsidP="003A6D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Organizarea si desfasurarea activitatilor (localizare activitati, rezultate vizate si resurse necesare</w:t>
            </w:r>
            <w:r w:rsidR="00AE7F2F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BB03" w14:textId="7C9984F9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8A1" w14:textId="0FB4B900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0B40" w14:textId="332D836F" w:rsidR="00BB3C37" w:rsidRPr="00883403" w:rsidRDefault="00BB3C37" w:rsidP="009647B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BB3C37" w:rsidRPr="00883403" w14:paraId="7FB93AB4" w14:textId="15335199" w:rsidTr="00BB3C3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1DB4" w14:textId="77777777" w:rsidR="00BB3C37" w:rsidRPr="00883403" w:rsidRDefault="00BB3C37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4E26" w14:textId="77777777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TOTAL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AD6A" w14:textId="77777777" w:rsidR="00BB3C37" w:rsidRPr="00883403" w:rsidRDefault="00BB3C37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C2C1" w14:textId="2329DD63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08A9" w14:textId="77777777" w:rsidR="00BB3C37" w:rsidRPr="00883403" w:rsidRDefault="00BB3C37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</w:tbl>
    <w:p w14:paraId="3649F31B" w14:textId="77777777" w:rsidR="00B836A6" w:rsidRPr="00883403" w:rsidRDefault="00B836A6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</w:p>
    <w:p w14:paraId="4E002D2C" w14:textId="77777777" w:rsidR="00B82086" w:rsidRPr="00883403" w:rsidRDefault="00B82086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bookmarkStart w:id="0" w:name="_Hlk163208052"/>
      <w:r w:rsidRPr="00883403">
        <w:rPr>
          <w:rFonts w:ascii="Times New Roman" w:eastAsia="Calibri" w:hAnsi="Times New Roman" w:cs="Times New Roman"/>
          <w:lang w:val="ro-RO"/>
        </w:rPr>
        <w:t>Comisi</w:t>
      </w:r>
      <w:r w:rsidR="00A977FF" w:rsidRPr="00883403">
        <w:rPr>
          <w:rFonts w:ascii="Times New Roman" w:eastAsia="Calibri" w:hAnsi="Times New Roman" w:cs="Times New Roman"/>
          <w:lang w:val="ro-RO"/>
        </w:rPr>
        <w:t>a</w:t>
      </w:r>
      <w:r w:rsidRPr="00883403">
        <w:rPr>
          <w:rFonts w:ascii="Times New Roman" w:eastAsia="Calibri" w:hAnsi="Times New Roman" w:cs="Times New Roman"/>
          <w:lang w:val="ro-RO"/>
        </w:rPr>
        <w:t xml:space="preserve"> de evaluare:</w:t>
      </w:r>
    </w:p>
    <w:p w14:paraId="77D1DAB5" w14:textId="77777777" w:rsidR="00886418" w:rsidRPr="00883403" w:rsidRDefault="00886418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Pre</w:t>
      </w:r>
      <w:r w:rsidR="00803647" w:rsidRPr="00883403">
        <w:rPr>
          <w:rFonts w:ascii="Times New Roman" w:eastAsia="Calibri" w:hAnsi="Times New Roman" w:cs="Times New Roman"/>
          <w:lang w:val="ro-RO"/>
        </w:rPr>
        <w:t>ș</w:t>
      </w:r>
      <w:r w:rsidRPr="00883403">
        <w:rPr>
          <w:rFonts w:ascii="Times New Roman" w:eastAsia="Calibri" w:hAnsi="Times New Roman" w:cs="Times New Roman"/>
          <w:lang w:val="ro-RO"/>
        </w:rPr>
        <w:t>edinte ______________________</w:t>
      </w:r>
    </w:p>
    <w:p w14:paraId="48C036E8" w14:textId="77777777" w:rsidR="00886418" w:rsidRPr="00883403" w:rsidRDefault="00886418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Membru 1 ______________________</w:t>
      </w:r>
    </w:p>
    <w:p w14:paraId="11074484" w14:textId="7F2517D3" w:rsidR="001376AF" w:rsidRPr="00883403" w:rsidRDefault="00886418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Membru 2 ______________________</w:t>
      </w:r>
      <w:bookmarkEnd w:id="0"/>
    </w:p>
    <w:sectPr w:rsidR="001376AF" w:rsidRPr="00883403" w:rsidSect="001F537D">
      <w:pgSz w:w="12240" w:h="15840"/>
      <w:pgMar w:top="1134" w:right="113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0E8F7" w14:textId="77777777" w:rsidR="006724A1" w:rsidRDefault="006724A1" w:rsidP="001F537D">
      <w:pPr>
        <w:spacing w:after="0" w:line="240" w:lineRule="auto"/>
      </w:pPr>
      <w:r>
        <w:separator/>
      </w:r>
    </w:p>
  </w:endnote>
  <w:endnote w:type="continuationSeparator" w:id="0">
    <w:p w14:paraId="5DE0535C" w14:textId="77777777" w:rsidR="006724A1" w:rsidRDefault="006724A1" w:rsidP="001F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93365" w14:textId="77777777" w:rsidR="006724A1" w:rsidRDefault="006724A1" w:rsidP="001F537D">
      <w:pPr>
        <w:spacing w:after="0" w:line="240" w:lineRule="auto"/>
      </w:pPr>
      <w:r>
        <w:separator/>
      </w:r>
    </w:p>
  </w:footnote>
  <w:footnote w:type="continuationSeparator" w:id="0">
    <w:p w14:paraId="7747A2B4" w14:textId="77777777" w:rsidR="006724A1" w:rsidRDefault="006724A1" w:rsidP="001F537D">
      <w:pPr>
        <w:spacing w:after="0" w:line="240" w:lineRule="auto"/>
      </w:pPr>
      <w:r>
        <w:continuationSeparator/>
      </w:r>
    </w:p>
  </w:footnote>
  <w:footnote w:id="1">
    <w:p w14:paraId="231F0D2B" w14:textId="08C078EE" w:rsidR="00BB3C37" w:rsidRPr="00F17B95" w:rsidRDefault="00BB3C37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F17B9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D7041">
        <w:rPr>
          <w:rFonts w:ascii="Times New Roman" w:hAnsi="Times New Roman" w:cs="Times New Roman"/>
          <w:sz w:val="18"/>
          <w:szCs w:val="18"/>
          <w:lang w:val="pt-BR"/>
        </w:rPr>
        <w:t xml:space="preserve"> Evaluarea calitativă se va face pentru fiecare expert în parte, Punctajul maxim fiind media aritmetică a punctajelor experţilor prezentaţi în ofertă.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94F52"/>
    <w:multiLevelType w:val="hybridMultilevel"/>
    <w:tmpl w:val="B85E9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C07BB"/>
    <w:multiLevelType w:val="hybridMultilevel"/>
    <w:tmpl w:val="73A8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96D59"/>
    <w:multiLevelType w:val="hybridMultilevel"/>
    <w:tmpl w:val="14C2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22AE"/>
    <w:multiLevelType w:val="hybridMultilevel"/>
    <w:tmpl w:val="DFE4F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72039"/>
    <w:multiLevelType w:val="hybridMultilevel"/>
    <w:tmpl w:val="81609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9555B7"/>
    <w:multiLevelType w:val="hybridMultilevel"/>
    <w:tmpl w:val="33603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1572C"/>
    <w:multiLevelType w:val="hybridMultilevel"/>
    <w:tmpl w:val="FA4CD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510418">
    <w:abstractNumId w:val="1"/>
  </w:num>
  <w:num w:numId="2" w16cid:durableId="1285312973">
    <w:abstractNumId w:val="2"/>
  </w:num>
  <w:num w:numId="3" w16cid:durableId="168451985">
    <w:abstractNumId w:val="3"/>
  </w:num>
  <w:num w:numId="4" w16cid:durableId="395319101">
    <w:abstractNumId w:val="0"/>
  </w:num>
  <w:num w:numId="5" w16cid:durableId="1606116442">
    <w:abstractNumId w:val="5"/>
  </w:num>
  <w:num w:numId="6" w16cid:durableId="1276061903">
    <w:abstractNumId w:val="4"/>
  </w:num>
  <w:num w:numId="7" w16cid:durableId="3289425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69B"/>
    <w:rsid w:val="00042C80"/>
    <w:rsid w:val="000B68BF"/>
    <w:rsid w:val="001376AF"/>
    <w:rsid w:val="0018610C"/>
    <w:rsid w:val="0019052C"/>
    <w:rsid w:val="001A6D4D"/>
    <w:rsid w:val="001B2488"/>
    <w:rsid w:val="001F537D"/>
    <w:rsid w:val="00284540"/>
    <w:rsid w:val="002862BE"/>
    <w:rsid w:val="00286E24"/>
    <w:rsid w:val="002B59B4"/>
    <w:rsid w:val="003A658A"/>
    <w:rsid w:val="003A6DD9"/>
    <w:rsid w:val="003F111D"/>
    <w:rsid w:val="00490AC9"/>
    <w:rsid w:val="004B412F"/>
    <w:rsid w:val="005026DF"/>
    <w:rsid w:val="00594760"/>
    <w:rsid w:val="005B007E"/>
    <w:rsid w:val="00600130"/>
    <w:rsid w:val="00626B31"/>
    <w:rsid w:val="00665AEB"/>
    <w:rsid w:val="006724A1"/>
    <w:rsid w:val="006A245E"/>
    <w:rsid w:val="006A7DD8"/>
    <w:rsid w:val="006C18B1"/>
    <w:rsid w:val="007221B1"/>
    <w:rsid w:val="00743D4E"/>
    <w:rsid w:val="00803647"/>
    <w:rsid w:val="00823403"/>
    <w:rsid w:val="00883403"/>
    <w:rsid w:val="00886418"/>
    <w:rsid w:val="008D7041"/>
    <w:rsid w:val="009647B4"/>
    <w:rsid w:val="00970F0A"/>
    <w:rsid w:val="009A32AB"/>
    <w:rsid w:val="00A27E41"/>
    <w:rsid w:val="00A91EBD"/>
    <w:rsid w:val="00A9277F"/>
    <w:rsid w:val="00A977FF"/>
    <w:rsid w:val="00AA7C81"/>
    <w:rsid w:val="00AE7F2F"/>
    <w:rsid w:val="00B2569B"/>
    <w:rsid w:val="00B522F7"/>
    <w:rsid w:val="00B77D15"/>
    <w:rsid w:val="00B82086"/>
    <w:rsid w:val="00B836A6"/>
    <w:rsid w:val="00B95490"/>
    <w:rsid w:val="00BB3C37"/>
    <w:rsid w:val="00C17241"/>
    <w:rsid w:val="00C7796F"/>
    <w:rsid w:val="00CA77A4"/>
    <w:rsid w:val="00CC2497"/>
    <w:rsid w:val="00CD14D3"/>
    <w:rsid w:val="00CE6E8E"/>
    <w:rsid w:val="00D15A22"/>
    <w:rsid w:val="00D56720"/>
    <w:rsid w:val="00D853EE"/>
    <w:rsid w:val="00E058FC"/>
    <w:rsid w:val="00E065EF"/>
    <w:rsid w:val="00E87C87"/>
    <w:rsid w:val="00E915C3"/>
    <w:rsid w:val="00EA5058"/>
    <w:rsid w:val="00EF18EE"/>
    <w:rsid w:val="00F17B95"/>
    <w:rsid w:val="00F55672"/>
    <w:rsid w:val="00FA354A"/>
    <w:rsid w:val="00FB4755"/>
    <w:rsid w:val="00FD40C4"/>
    <w:rsid w:val="00F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4F7F8"/>
  <w15:docId w15:val="{6EAA2BFF-F15A-4BE4-8247-E241841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1E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E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F53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53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53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8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D3A94-0887-4677-880D-AD07427CC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LILI-Pro</dc:creator>
  <cp:lastModifiedBy>User</cp:lastModifiedBy>
  <cp:revision>2</cp:revision>
  <cp:lastPrinted>2016-06-09T08:03:00Z</cp:lastPrinted>
  <dcterms:created xsi:type="dcterms:W3CDTF">2025-06-11T07:26:00Z</dcterms:created>
  <dcterms:modified xsi:type="dcterms:W3CDTF">2025-06-11T07:26:00Z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ca8aa832-0f63-4445-87f2-51e570ec706e</vt:lpwstr>
  </property>
  <property fmtid="{D5CDD505-2E9C-101B-9397-08002B2CF9AE}" pid="3" name="CJCClasificare">
    <vt:lpwstr>Intern</vt:lpwstr>
  </property>
</Properties>
</file>